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57F" w:rsidRDefault="00FC0A59">
      <w:bookmarkStart w:id="0" w:name="_GoBack"/>
      <w:bookmarkEnd w:id="0"/>
      <w:r>
        <w:t>Les classes de primo-arrivants (DASPA) dans notre école, ce sont de chouettes profs, de supers cours et des élèves venant de tous horizons !</w:t>
      </w:r>
    </w:p>
    <w:p w:rsidR="00FC0A59" w:rsidRDefault="00FC0A59">
      <w:r>
        <w:t>Tu apprendras le français comme langue de communication courante et de scolarisation. Nous te donnerons les outils linguistiques nécessaires à l’insertion dans une classe ordinaire afin de pouvoir poursuivre ta scolarité et tes futures études. Les cours sont basés sur différentes méthodes de français pour adolescents nouvellement arrivés dans notre pays.</w:t>
      </w:r>
    </w:p>
    <w:p w:rsidR="00FC0A59" w:rsidRDefault="00FC0A59">
      <w:r>
        <w:t>L’apprentissage et la remise à niveau en mathématique sont essentiellement basés sur le vocabulaire et la compréhension des consignes et des énoncés tout en te donnant de solides bases</w:t>
      </w:r>
      <w:r w:rsidR="00B34DD1">
        <w:t xml:space="preserve"> pour poursuivre ton cursus.</w:t>
      </w:r>
    </w:p>
    <w:p w:rsidR="00B34DD1" w:rsidRDefault="00B34DD1">
      <w:r>
        <w:t>A tous les cours (sciences, religion, étude du milieu, sport, éducation artistique, informatique, …) nous t’accompagnerons dans ton intégration et dans l’ouverture aux autres cultures tout en reconnaissant ta propre spécificité.</w:t>
      </w:r>
    </w:p>
    <w:p w:rsidR="00B34DD1" w:rsidRDefault="00B34DD1">
      <w:r>
        <w:t>Chez nous, les DASPA c’est sympa !</w:t>
      </w:r>
    </w:p>
    <w:sectPr w:rsidR="00B34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A59"/>
    <w:rsid w:val="0058357F"/>
    <w:rsid w:val="007F18E6"/>
    <w:rsid w:val="00B34DD1"/>
    <w:rsid w:val="00FC0A59"/>
    <w:rsid w:val="00FC2A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825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veronique standaert</dc:creator>
  <cp:lastModifiedBy>catherine</cp:lastModifiedBy>
  <cp:revision>2</cp:revision>
  <dcterms:created xsi:type="dcterms:W3CDTF">2020-06-10T05:41:00Z</dcterms:created>
  <dcterms:modified xsi:type="dcterms:W3CDTF">2020-06-10T05:41:00Z</dcterms:modified>
</cp:coreProperties>
</file>