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0" w:rsidRDefault="00B075A0" w:rsidP="00B075A0">
      <w:pPr>
        <w:rPr>
          <w:sz w:val="28"/>
          <w:szCs w:val="28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FB2F5C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B075A0" w:rsidRDefault="00B075A0" w:rsidP="00B075A0">
      <w:pPr>
        <w:rPr>
          <w:rFonts w:ascii="Arial" w:eastAsia="Times New Roman" w:hAnsi="Arial" w:cs="Arial"/>
          <w:sz w:val="20"/>
          <w:szCs w:val="20"/>
        </w:rPr>
      </w:pPr>
    </w:p>
    <w:p w:rsidR="00C361DF" w:rsidRDefault="00C361DF" w:rsidP="00B075A0">
      <w:pPr>
        <w:rPr>
          <w:rFonts w:ascii="Arial" w:eastAsia="Times New Roman" w:hAnsi="Arial" w:cs="Arial"/>
          <w:sz w:val="20"/>
          <w:szCs w:val="20"/>
        </w:rPr>
      </w:pPr>
    </w:p>
    <w:p w:rsidR="00B075A0" w:rsidRPr="00901306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B075A0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FB2F5C">
        <w:rPr>
          <w:rFonts w:ascii="Arial" w:eastAsia="Times New Roman" w:hAnsi="Arial" w:cs="Arial"/>
          <w:b/>
          <w:u w:val="single"/>
        </w:rPr>
        <w:t>2 septembre 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B075A0" w:rsidRDefault="00B075A0" w:rsidP="00B075A0">
      <w:pPr>
        <w:rPr>
          <w:rFonts w:ascii="Arial" w:eastAsia="Times New Roman" w:hAnsi="Arial" w:cs="Arial"/>
        </w:rPr>
      </w:pPr>
    </w:p>
    <w:p w:rsidR="00C361DF" w:rsidRDefault="00C361DF" w:rsidP="00B075A0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075A0" w:rsidTr="00492463">
        <w:tc>
          <w:tcPr>
            <w:tcW w:w="10346" w:type="dxa"/>
          </w:tcPr>
          <w:p w:rsidR="00B075A0" w:rsidRDefault="00B075A0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AF2FE" wp14:editId="7328B43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5A0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B075A0" w:rsidRDefault="00B075A0" w:rsidP="00B075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35AF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B075A0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B075A0" w:rsidRDefault="00B075A0" w:rsidP="00B075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B95A54C" wp14:editId="36F34B39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A0" w:rsidRPr="00901306" w:rsidRDefault="00B075A0" w:rsidP="00B075A0"/>
    <w:p w:rsidR="00B075A0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C361DF" w:rsidRPr="00901306" w:rsidRDefault="00C361DF" w:rsidP="00C361DF">
      <w:pPr>
        <w:pStyle w:val="Paragraphedeliste"/>
        <w:ind w:left="567"/>
      </w:pPr>
    </w:p>
    <w:p w:rsidR="00B075A0" w:rsidRPr="00901306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B075A0" w:rsidRPr="00901306" w:rsidRDefault="0028237F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0D9A9DB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5A0" w:rsidRPr="00901306">
        <w:rPr>
          <w:rFonts w:ascii="Arial" w:eastAsia="Times New Roman" w:hAnsi="Arial" w:cs="Arial"/>
        </w:rPr>
        <w:t>1 Réserve de cartouches d’encre bleue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B075A0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8237F" w:rsidRPr="0028237F" w:rsidRDefault="0028237F" w:rsidP="0028237F">
      <w:pPr>
        <w:pStyle w:val="Paragraphedeliste"/>
        <w:ind w:left="1134"/>
        <w:rPr>
          <w:rFonts w:ascii="Arial" w:eastAsia="Times New Roman" w:hAnsi="Arial" w:cs="Arial"/>
        </w:rPr>
      </w:pP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  <w:r w:rsidRPr="0028237F">
        <w:rPr>
          <w:rFonts w:ascii="Arial" w:eastAsia="Times New Roman" w:hAnsi="Arial" w:cs="Arial"/>
          <w:u w:val="single"/>
        </w:rPr>
        <w:t xml:space="preserve">Matériel pour le </w:t>
      </w:r>
      <w:r w:rsidRPr="0028237F">
        <w:rPr>
          <w:rFonts w:ascii="Arial" w:eastAsia="Times New Roman" w:hAnsi="Arial" w:cs="Arial"/>
          <w:b/>
          <w:u w:val="single"/>
        </w:rPr>
        <w:t>cours d’éducation physique </w:t>
      </w:r>
      <w:r w:rsidRPr="0028237F">
        <w:rPr>
          <w:rFonts w:ascii="Arial" w:eastAsia="Times New Roman" w:hAnsi="Arial" w:cs="Arial"/>
          <w:u w:val="single"/>
        </w:rPr>
        <w:t xml:space="preserve">: </w:t>
      </w: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ce</w:t>
      </w:r>
      <w:r>
        <w:rPr>
          <w:rFonts w:ascii="Arial" w:eastAsia="Times New Roman" w:hAnsi="Arial" w:cs="Arial"/>
        </w:rPr>
        <w:t xml:space="preserve">ux </w:t>
      </w:r>
      <w:r w:rsidRPr="00901306">
        <w:rPr>
          <w:rFonts w:ascii="Arial" w:eastAsia="Times New Roman" w:hAnsi="Arial" w:cs="Arial"/>
        </w:rPr>
        <w:t>de la journée)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8237F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Maillot de bain (pas de short) + bonnet de natation. </w:t>
      </w:r>
    </w:p>
    <w:p w:rsidR="00B075A0" w:rsidRDefault="00B075A0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Pr="00D478EE" w:rsidRDefault="00C361DF" w:rsidP="00B075A0">
      <w:pPr>
        <w:rPr>
          <w:rFonts w:ascii="Arial" w:eastAsia="Times New Roman" w:hAnsi="Arial" w:cs="Arial"/>
          <w:sz w:val="28"/>
          <w:szCs w:val="28"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B075A0" w:rsidRPr="00901306" w:rsidRDefault="00B075A0" w:rsidP="00B075A0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B075A0" w:rsidRDefault="00B075A0" w:rsidP="00B075A0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B075A0" w:rsidRPr="00901306" w:rsidRDefault="00B075A0" w:rsidP="00B075A0">
      <w:pPr>
        <w:ind w:left="-709" w:firstLine="709"/>
        <w:rPr>
          <w:rFonts w:ascii="Arial" w:eastAsia="Times New Roman" w:hAnsi="Arial" w:cs="Arial"/>
          <w:b/>
        </w:rPr>
      </w:pPr>
    </w:p>
    <w:p w:rsidR="00B075A0" w:rsidRDefault="00B075A0" w:rsidP="00B075A0">
      <w:pPr>
        <w:jc w:val="right"/>
        <w:rPr>
          <w:rFonts w:ascii="Arial" w:eastAsia="Times New Roman" w:hAnsi="Arial" w:cs="Arial"/>
        </w:rPr>
      </w:pPr>
    </w:p>
    <w:p w:rsidR="00B075A0" w:rsidRPr="00B075A0" w:rsidRDefault="00B075A0" w:rsidP="00B075A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 xml:space="preserve">’équipe pédagogique du </w:t>
      </w:r>
      <w:r w:rsidR="00C73B5D">
        <w:rPr>
          <w:rFonts w:ascii="Arial" w:eastAsia="Times New Roman" w:hAnsi="Arial" w:cs="Arial"/>
        </w:rPr>
        <w:t>3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 w:rsidR="0028237F">
        <w:rPr>
          <w:rFonts w:ascii="Arial" w:eastAsia="Times New Roman" w:hAnsi="Arial" w:cs="Arial"/>
        </w:rPr>
        <w:t>technique</w:t>
      </w:r>
    </w:p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63" w:rsidRDefault="00937E63" w:rsidP="00B075A0">
      <w:r>
        <w:separator/>
      </w:r>
    </w:p>
  </w:endnote>
  <w:endnote w:type="continuationSeparator" w:id="0">
    <w:p w:rsidR="00937E63" w:rsidRDefault="00937E63" w:rsidP="00B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63" w:rsidRDefault="00937E63" w:rsidP="00B075A0">
      <w:r>
        <w:separator/>
      </w:r>
    </w:p>
  </w:footnote>
  <w:footnote w:type="continuationSeparator" w:id="0">
    <w:p w:rsidR="00937E63" w:rsidRDefault="00937E63" w:rsidP="00B0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28237F" w:rsidRDefault="00B075A0" w:rsidP="00D478EE">
    <w:pPr>
      <w:pStyle w:val="En-tte"/>
      <w:rPr>
        <w:b/>
        <w:sz w:val="28"/>
        <w:szCs w:val="28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4FC6F1D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Institut des Filles de Marie</w:t>
    </w:r>
    <w:r w:rsidR="0028237F">
      <w:rPr>
        <w:sz w:val="20"/>
        <w:szCs w:val="20"/>
      </w:rPr>
      <w:tab/>
    </w:r>
    <w:r w:rsidR="0028237F">
      <w:rPr>
        <w:sz w:val="20"/>
        <w:szCs w:val="20"/>
      </w:rPr>
      <w:tab/>
    </w:r>
    <w:r w:rsidR="00C73B5D">
      <w:rPr>
        <w:b/>
        <w:sz w:val="28"/>
        <w:szCs w:val="28"/>
      </w:rPr>
      <w:t>3</w:t>
    </w:r>
    <w:r w:rsidR="0028237F" w:rsidRPr="0028237F">
      <w:rPr>
        <w:b/>
        <w:sz w:val="28"/>
        <w:szCs w:val="28"/>
        <w:vertAlign w:val="superscript"/>
      </w:rPr>
      <w:t>e</w:t>
    </w:r>
    <w:r w:rsidR="0028237F" w:rsidRPr="0028237F">
      <w:rPr>
        <w:b/>
        <w:sz w:val="28"/>
        <w:szCs w:val="28"/>
      </w:rPr>
      <w:t xml:space="preserve"> degré technique</w:t>
    </w:r>
  </w:p>
  <w:p w:rsid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Rue Théodore Verhaegen, 8</w:t>
    </w:r>
  </w:p>
  <w:p w:rsidR="00D478EE" w:rsidRP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1060 Bruxelles</w:t>
    </w:r>
    <w:r w:rsidR="008635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0"/>
    <w:rsid w:val="001970B3"/>
    <w:rsid w:val="00255F1C"/>
    <w:rsid w:val="002653D8"/>
    <w:rsid w:val="0028237F"/>
    <w:rsid w:val="003A688F"/>
    <w:rsid w:val="003F2894"/>
    <w:rsid w:val="004E656E"/>
    <w:rsid w:val="00513095"/>
    <w:rsid w:val="005444A2"/>
    <w:rsid w:val="00657937"/>
    <w:rsid w:val="00723C52"/>
    <w:rsid w:val="00792221"/>
    <w:rsid w:val="00863584"/>
    <w:rsid w:val="00937E63"/>
    <w:rsid w:val="0094208A"/>
    <w:rsid w:val="00A44850"/>
    <w:rsid w:val="00B075A0"/>
    <w:rsid w:val="00B8174A"/>
    <w:rsid w:val="00BE7AFA"/>
    <w:rsid w:val="00C361DF"/>
    <w:rsid w:val="00C73B5D"/>
    <w:rsid w:val="00DE777C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2</cp:revision>
  <cp:lastPrinted>2018-06-26T08:07:00Z</cp:lastPrinted>
  <dcterms:created xsi:type="dcterms:W3CDTF">2019-06-07T08:31:00Z</dcterms:created>
  <dcterms:modified xsi:type="dcterms:W3CDTF">2019-06-07T08:31:00Z</dcterms:modified>
</cp:coreProperties>
</file>